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05EE0" w14:textId="64995445" w:rsidR="001856D9" w:rsidRDefault="001856D9">
      <w:r>
        <w:t xml:space="preserve">We have </w:t>
      </w:r>
      <w:r w:rsidRPr="001856D9">
        <w:rPr>
          <w:sz w:val="40"/>
          <w:szCs w:val="40"/>
        </w:rPr>
        <w:t>zero-tolerance</w:t>
      </w:r>
      <w:r>
        <w:t xml:space="preserve"> for any form of </w:t>
      </w:r>
    </w:p>
    <w:p w14:paraId="202868AF" w14:textId="77777777" w:rsidR="001856D9" w:rsidRDefault="001856D9"/>
    <w:p w14:paraId="0105FF56" w14:textId="23667AC7" w:rsidR="00572941" w:rsidRPr="001856D9" w:rsidRDefault="001856D9">
      <w:pPr>
        <w:rPr>
          <w:sz w:val="40"/>
          <w:szCs w:val="40"/>
        </w:rPr>
      </w:pPr>
      <w:r w:rsidRPr="001856D9">
        <w:rPr>
          <w:sz w:val="40"/>
          <w:szCs w:val="40"/>
        </w:rPr>
        <w:t xml:space="preserve">Aggressive behaviour </w:t>
      </w:r>
    </w:p>
    <w:p w14:paraId="785814D3" w14:textId="77777777" w:rsidR="001856D9" w:rsidRDefault="001856D9"/>
    <w:p w14:paraId="09780C36" w14:textId="552AAB90" w:rsidR="001856D9" w:rsidRDefault="001856D9">
      <w:r>
        <w:t xml:space="preserve">Our staff treat you with respect and we expect the same in </w:t>
      </w:r>
      <w:proofErr w:type="gramStart"/>
      <w:r>
        <w:t>return</w:t>
      </w:r>
      <w:proofErr w:type="gramEnd"/>
    </w:p>
    <w:p w14:paraId="3F9C32C2" w14:textId="77777777" w:rsidR="001856D9" w:rsidRDefault="001856D9"/>
    <w:p w14:paraId="40032FDE" w14:textId="77777777" w:rsidR="001856D9" w:rsidRDefault="001856D9"/>
    <w:p w14:paraId="276065F5" w14:textId="58410D35" w:rsidR="001856D9" w:rsidRPr="001856D9" w:rsidRDefault="001856D9">
      <w:pPr>
        <w:rPr>
          <w:u w:val="single"/>
        </w:rPr>
      </w:pPr>
      <w:r w:rsidRPr="001856D9">
        <w:rPr>
          <w:u w:val="single"/>
        </w:rPr>
        <w:t xml:space="preserve">Aggressive behaviour </w:t>
      </w:r>
      <w:r>
        <w:rPr>
          <w:u w:val="single"/>
        </w:rPr>
        <w:t xml:space="preserve">(in-person or on the telephone) </w:t>
      </w:r>
      <w:r w:rsidRPr="001856D9">
        <w:rPr>
          <w:u w:val="single"/>
        </w:rPr>
        <w:t>is:</w:t>
      </w:r>
    </w:p>
    <w:p w14:paraId="3FC218E1" w14:textId="77777777" w:rsidR="001856D9" w:rsidRDefault="001856D9"/>
    <w:p w14:paraId="7E4EB376" w14:textId="77777777" w:rsidR="001856D9" w:rsidRDefault="001856D9">
      <w:r>
        <w:t xml:space="preserve">Verbal harassment </w:t>
      </w:r>
    </w:p>
    <w:p w14:paraId="5C129CB4" w14:textId="55502280" w:rsidR="001856D9" w:rsidRDefault="001856D9" w:rsidP="001856D9">
      <w:r>
        <w:t>Any verbal or physical confrontation</w:t>
      </w:r>
    </w:p>
    <w:p w14:paraId="29FDC9ED" w14:textId="6807735F" w:rsidR="001856D9" w:rsidRDefault="001856D9">
      <w:r>
        <w:t xml:space="preserve">Raising your voice or making unreasonable demands </w:t>
      </w:r>
    </w:p>
    <w:p w14:paraId="0E82CBBF" w14:textId="3C36EB23" w:rsidR="001856D9" w:rsidRDefault="001856D9">
      <w:r>
        <w:t xml:space="preserve">Abusive </w:t>
      </w:r>
      <w:r w:rsidR="00CF0330">
        <w:t xml:space="preserve">or intimidating </w:t>
      </w:r>
      <w:r>
        <w:t xml:space="preserve">behaviour </w:t>
      </w:r>
    </w:p>
    <w:p w14:paraId="0F9977F5" w14:textId="5681EC45" w:rsidR="001856D9" w:rsidRDefault="001856D9">
      <w:r>
        <w:t xml:space="preserve">Sexual </w:t>
      </w:r>
      <w:r w:rsidR="00CF0330">
        <w:t xml:space="preserve">or suggestive </w:t>
      </w:r>
      <w:r>
        <w:t>language or behaviour</w:t>
      </w:r>
    </w:p>
    <w:p w14:paraId="3CB12691" w14:textId="21E775C2" w:rsidR="001856D9" w:rsidRDefault="001856D9">
      <w:r>
        <w:t>Making threats</w:t>
      </w:r>
      <w:r w:rsidR="00CF0330">
        <w:t xml:space="preserve"> to our staff</w:t>
      </w:r>
    </w:p>
    <w:p w14:paraId="38458F0B" w14:textId="77777777" w:rsidR="00923229" w:rsidRDefault="00923229" w:rsidP="00923229">
      <w:r>
        <w:t xml:space="preserve">Swearing </w:t>
      </w:r>
    </w:p>
    <w:p w14:paraId="6D0668EF" w14:textId="77777777" w:rsidR="00CF0330" w:rsidRDefault="00CF0330"/>
    <w:p w14:paraId="13441EF6" w14:textId="27814E85" w:rsidR="001856D9" w:rsidRPr="001856D9" w:rsidRDefault="001856D9">
      <w:pPr>
        <w:rPr>
          <w:i/>
          <w:iCs/>
        </w:rPr>
      </w:pPr>
      <w:r>
        <w:t xml:space="preserve">If any of our staff feel intimidated in any way, we will always support them. </w:t>
      </w:r>
    </w:p>
    <w:p w14:paraId="4ED4C06D" w14:textId="77777777" w:rsidR="00923229" w:rsidRDefault="001856D9">
      <w:r>
        <w:t xml:space="preserve">Incidents will result in your </w:t>
      </w:r>
      <w:r w:rsidR="00CF0330">
        <w:t xml:space="preserve">immediate </w:t>
      </w:r>
      <w:r>
        <w:t>removal from th</w:t>
      </w:r>
      <w:r w:rsidR="00CF0330">
        <w:t xml:space="preserve">e </w:t>
      </w:r>
      <w:r>
        <w:t>facility, termination of your relationship with th</w:t>
      </w:r>
      <w:r w:rsidR="00CF0330">
        <w:t xml:space="preserve">e </w:t>
      </w:r>
      <w:proofErr w:type="gramStart"/>
      <w:r>
        <w:t>practice,  and</w:t>
      </w:r>
      <w:proofErr w:type="gramEnd"/>
      <w:r>
        <w:t xml:space="preserve"> may result in prosecution. </w:t>
      </w:r>
    </w:p>
    <w:p w14:paraId="7F379BF8" w14:textId="77777777" w:rsidR="00923229" w:rsidRDefault="00923229"/>
    <w:p w14:paraId="1147753C" w14:textId="52E6E6F8" w:rsidR="001856D9" w:rsidRDefault="001856D9">
      <w:r>
        <w:t xml:space="preserve">In all circumstances we </w:t>
      </w:r>
      <w:r w:rsidR="00CF0330">
        <w:t xml:space="preserve">will </w:t>
      </w:r>
      <w:r>
        <w:t>support any staff member who wishes to press charges against a perpetrator of aggressive behaviour.</w:t>
      </w:r>
    </w:p>
    <w:p w14:paraId="528243CD" w14:textId="77777777" w:rsidR="001856D9" w:rsidRDefault="001856D9"/>
    <w:p w14:paraId="60DB04CE" w14:textId="298290DE" w:rsidR="001856D9" w:rsidRDefault="001856D9">
      <w:r>
        <w:t xml:space="preserve">We take this stance because our staff work extremely hard in busy circumstances to help you and we will no longer tolerate any form of </w:t>
      </w:r>
      <w:r w:rsidR="00CF0330">
        <w:t xml:space="preserve">aggression or </w:t>
      </w:r>
      <w:r>
        <w:t>abuse</w:t>
      </w:r>
      <w:r w:rsidR="00923229">
        <w:t xml:space="preserve">. </w:t>
      </w:r>
    </w:p>
    <w:p w14:paraId="2F1C9B7B" w14:textId="77777777" w:rsidR="001856D9" w:rsidRDefault="001856D9"/>
    <w:p w14:paraId="5B7A3CB2" w14:textId="77777777" w:rsidR="001856D9" w:rsidRDefault="001856D9"/>
    <w:p w14:paraId="57EACAFF" w14:textId="77777777" w:rsidR="001856D9" w:rsidRDefault="001856D9"/>
    <w:p w14:paraId="29C2333D" w14:textId="77777777" w:rsidR="001856D9" w:rsidRDefault="001856D9"/>
    <w:sectPr w:rsidR="001856D9" w:rsidSect="0084012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6D9"/>
    <w:rsid w:val="001856D9"/>
    <w:rsid w:val="002C2C6E"/>
    <w:rsid w:val="002D72D3"/>
    <w:rsid w:val="004106AC"/>
    <w:rsid w:val="00572941"/>
    <w:rsid w:val="0084012D"/>
    <w:rsid w:val="00923229"/>
    <w:rsid w:val="00CF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9691B4"/>
  <w15:chartTrackingRefBased/>
  <w15:docId w15:val="{B351EE84-2781-1D4C-A984-62539F343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2023-12-15T04:04:00Z</dcterms:created>
  <dcterms:modified xsi:type="dcterms:W3CDTF">2023-12-16T07:46:00Z</dcterms:modified>
</cp:coreProperties>
</file>